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102A0A" w14:textId="711EC924" w:rsidR="00FA255F" w:rsidRPr="00FA255F" w:rsidRDefault="00FA255F" w:rsidP="00FA255F">
      <w:r w:rsidRPr="00FA255F">
        <w:rPr>
          <w:b/>
          <w:bCs/>
        </w:rPr>
        <w:t>Demande de Collaboration pour une Recherche Universitaire</w:t>
      </w:r>
      <w:r w:rsidRPr="00FA255F">
        <w:t xml:space="preserve"> </w:t>
      </w:r>
    </w:p>
    <w:p w14:paraId="58296F7D" w14:textId="77777777" w:rsidR="00FA255F" w:rsidRPr="00FA255F" w:rsidRDefault="00FA255F" w:rsidP="00FA255F">
      <w:r w:rsidRPr="00FA255F">
        <w:rPr>
          <w:b/>
          <w:bCs/>
        </w:rPr>
        <w:t>Objet : Accessibilité des médias audiovisuels pour les personnes en situation de handicap sensoriel</w:t>
      </w:r>
    </w:p>
    <w:p w14:paraId="48A6EE8B" w14:textId="77777777" w:rsidR="00FA255F" w:rsidRPr="00FA255F" w:rsidRDefault="00FA255F" w:rsidP="00FA255F">
      <w:r w:rsidRPr="00FA255F">
        <w:t>Madame, Monsieur,</w:t>
      </w:r>
    </w:p>
    <w:p w14:paraId="471A260F" w14:textId="43BF1554" w:rsidR="00FA255F" w:rsidRPr="00FA255F" w:rsidRDefault="00FA255F" w:rsidP="00FA255F">
      <w:r w:rsidRPr="00FA255F">
        <w:t xml:space="preserve">Je suis Josiane </w:t>
      </w:r>
      <w:proofErr w:type="spellStart"/>
      <w:r w:rsidRPr="00FA255F">
        <w:t>Umutoni</w:t>
      </w:r>
      <w:proofErr w:type="spellEnd"/>
      <w:r w:rsidRPr="00FA255F">
        <w:t>, étudiante en master 2 en droit à l'Université Catholique de Louvain (</w:t>
      </w:r>
      <w:proofErr w:type="spellStart"/>
      <w:r>
        <w:t>U</w:t>
      </w:r>
      <w:r w:rsidRPr="00FA255F">
        <w:t>CLouvain</w:t>
      </w:r>
      <w:proofErr w:type="spellEnd"/>
      <w:r w:rsidRPr="00FA255F">
        <w:t>).</w:t>
      </w:r>
    </w:p>
    <w:p w14:paraId="5132E5F0" w14:textId="77777777" w:rsidR="00FA255F" w:rsidRPr="00FA255F" w:rsidRDefault="00FA255F" w:rsidP="00FA255F">
      <w:r w:rsidRPr="00FA255F">
        <w:t xml:space="preserve">Dans le cadre de mon mémoire de recherche sur </w:t>
      </w:r>
      <w:r w:rsidRPr="00FA255F">
        <w:rPr>
          <w:b/>
          <w:bCs/>
        </w:rPr>
        <w:t>« L'accessibilité des médias audiovisuels pour les personnes à déficiences sensorielles »</w:t>
      </w:r>
      <w:r w:rsidRPr="00FA255F">
        <w:t>, je sollicite votre collaboration afin de mieux comprendre les défis et les initiatives en matière d'accessibilité.</w:t>
      </w:r>
    </w:p>
    <w:p w14:paraId="28AC15E2" w14:textId="77777777" w:rsidR="00FA255F" w:rsidRPr="00FA255F" w:rsidRDefault="00FA255F" w:rsidP="00FA255F">
      <w:r w:rsidRPr="00FA255F">
        <w:rPr>
          <w:b/>
          <w:bCs/>
        </w:rPr>
        <w:t>Objectif de l'étude :</w:t>
      </w:r>
      <w:r w:rsidRPr="00FA255F">
        <w:br/>
        <w:t>Mon travail vise à identifier les obstacles rencontrés par les personnes malvoyantes, aveugles, malentendantes et sourdes dans l’accès aux contenus audiovisuels (télévision, plateformes de streaming, cinéma, etc.). L'étude met également en lumière les bonnes pratiques et les solutions potentielles pour améliorer cette accessibilité.</w:t>
      </w:r>
    </w:p>
    <w:p w14:paraId="6CD055F1" w14:textId="77777777" w:rsidR="00FA255F" w:rsidRPr="00FA255F" w:rsidRDefault="00FA255F" w:rsidP="00FA255F">
      <w:r w:rsidRPr="00FA255F">
        <w:rPr>
          <w:b/>
          <w:bCs/>
        </w:rPr>
        <w:t>Comment pouvez-vous contribuer ?</w:t>
      </w:r>
      <w:r w:rsidRPr="00FA255F">
        <w:br/>
        <w:t>Je suis à la recherche d’intervenants (professionnels, responsables d’accessibilité ou personnes concernées) pour des interviews d'environ 30 minutes à 1 heure. Ces entretiens permettront de recueillir des informations essentielles sur les politiques et les dispositifs d’accessibilité existants, ainsi que sur les défis à relever.</w:t>
      </w:r>
    </w:p>
    <w:p w14:paraId="0F7DEC66" w14:textId="77777777" w:rsidR="00FA255F" w:rsidRPr="00FA255F" w:rsidRDefault="00FA255F" w:rsidP="00FA255F">
      <w:r w:rsidRPr="00FA255F">
        <w:rPr>
          <w:b/>
          <w:bCs/>
        </w:rPr>
        <w:t>Votre collaboration est essentielle !</w:t>
      </w:r>
      <w:r w:rsidRPr="00FA255F">
        <w:br/>
        <w:t>Votre expertise ou votre témoignage en tant qu'acteur majeur dans ce domaine enrichira considérablement cette étude. Ensemble, nous pourrons œuvrer à une meilleure prise en compte des besoins des personnes en situation de handicap sensoriel dans les médias audiovisuels.</w:t>
      </w:r>
    </w:p>
    <w:p w14:paraId="6CE2C39E" w14:textId="25A67AB7" w:rsidR="00FA255F" w:rsidRPr="00FA255F" w:rsidRDefault="00FA255F" w:rsidP="00FA255F">
      <w:r w:rsidRPr="00FA255F">
        <w:t>Pour toute question ou pour organiser un entretien, je vous invite à me contacter à :</w:t>
      </w:r>
      <w:r w:rsidRPr="00FA255F">
        <w:br/>
      </w:r>
      <w:hyperlink r:id="rId4" w:history="1">
        <w:r w:rsidRPr="00FA255F">
          <w:rPr>
            <w:rStyle w:val="Lienhypertexte"/>
          </w:rPr>
          <w:t>josiane.umutoni@student.uclouvain.be</w:t>
        </w:r>
      </w:hyperlink>
      <w:r w:rsidRPr="00FA255F">
        <w:br/>
        <w:t>0486/41.50.23</w:t>
      </w:r>
    </w:p>
    <w:p w14:paraId="4CCDED47" w14:textId="77777777" w:rsidR="007A06A9" w:rsidRDefault="007A06A9"/>
    <w:sectPr w:rsidR="007A06A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FA255F"/>
    <w:rsid w:val="007A06A9"/>
    <w:rsid w:val="00AC29E4"/>
    <w:rsid w:val="00E23F18"/>
    <w:rsid w:val="00FA255F"/>
    <w:rsid w:val="00FF69D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3B7AE"/>
  <w15:chartTrackingRefBased/>
  <w15:docId w15:val="{28640B0A-EFA0-497B-87AB-BEF4D4EFD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FA255F"/>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re2">
    <w:name w:val="heading 2"/>
    <w:basedOn w:val="Normal"/>
    <w:next w:val="Normal"/>
    <w:link w:val="Titre2Car"/>
    <w:uiPriority w:val="9"/>
    <w:semiHidden/>
    <w:unhideWhenUsed/>
    <w:qFormat/>
    <w:rsid w:val="00FA255F"/>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re3">
    <w:name w:val="heading 3"/>
    <w:basedOn w:val="Normal"/>
    <w:next w:val="Normal"/>
    <w:link w:val="Titre3Car"/>
    <w:uiPriority w:val="9"/>
    <w:semiHidden/>
    <w:unhideWhenUsed/>
    <w:qFormat/>
    <w:rsid w:val="00FA255F"/>
    <w:pPr>
      <w:keepNext/>
      <w:keepLines/>
      <w:spacing w:before="160" w:after="80"/>
      <w:outlineLvl w:val="2"/>
    </w:pPr>
    <w:rPr>
      <w:rFonts w:eastAsiaTheme="majorEastAsia" w:cstheme="majorBidi"/>
      <w:color w:val="365F91" w:themeColor="accent1" w:themeShade="BF"/>
      <w:sz w:val="28"/>
      <w:szCs w:val="28"/>
    </w:rPr>
  </w:style>
  <w:style w:type="paragraph" w:styleId="Titre4">
    <w:name w:val="heading 4"/>
    <w:basedOn w:val="Normal"/>
    <w:next w:val="Normal"/>
    <w:link w:val="Titre4Car"/>
    <w:uiPriority w:val="9"/>
    <w:semiHidden/>
    <w:unhideWhenUsed/>
    <w:qFormat/>
    <w:rsid w:val="00FA255F"/>
    <w:pPr>
      <w:keepNext/>
      <w:keepLines/>
      <w:spacing w:before="80" w:after="40"/>
      <w:outlineLvl w:val="3"/>
    </w:pPr>
    <w:rPr>
      <w:rFonts w:eastAsiaTheme="majorEastAsia" w:cstheme="majorBidi"/>
      <w:i/>
      <w:iCs/>
      <w:color w:val="365F91" w:themeColor="accent1" w:themeShade="BF"/>
    </w:rPr>
  </w:style>
  <w:style w:type="paragraph" w:styleId="Titre5">
    <w:name w:val="heading 5"/>
    <w:basedOn w:val="Normal"/>
    <w:next w:val="Normal"/>
    <w:link w:val="Titre5Car"/>
    <w:uiPriority w:val="9"/>
    <w:semiHidden/>
    <w:unhideWhenUsed/>
    <w:qFormat/>
    <w:rsid w:val="00FA255F"/>
    <w:pPr>
      <w:keepNext/>
      <w:keepLines/>
      <w:spacing w:before="80" w:after="40"/>
      <w:outlineLvl w:val="4"/>
    </w:pPr>
    <w:rPr>
      <w:rFonts w:eastAsiaTheme="majorEastAsia" w:cstheme="majorBidi"/>
      <w:color w:val="365F91" w:themeColor="accent1" w:themeShade="BF"/>
    </w:rPr>
  </w:style>
  <w:style w:type="paragraph" w:styleId="Titre6">
    <w:name w:val="heading 6"/>
    <w:basedOn w:val="Normal"/>
    <w:next w:val="Normal"/>
    <w:link w:val="Titre6Car"/>
    <w:uiPriority w:val="9"/>
    <w:semiHidden/>
    <w:unhideWhenUsed/>
    <w:qFormat/>
    <w:rsid w:val="00FA255F"/>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FA255F"/>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FA255F"/>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FA255F"/>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A255F"/>
    <w:rPr>
      <w:rFonts w:asciiTheme="majorHAnsi" w:eastAsiaTheme="majorEastAsia" w:hAnsiTheme="majorHAnsi" w:cstheme="majorBidi"/>
      <w:color w:val="365F91" w:themeColor="accent1" w:themeShade="BF"/>
      <w:sz w:val="40"/>
      <w:szCs w:val="40"/>
    </w:rPr>
  </w:style>
  <w:style w:type="character" w:customStyle="1" w:styleId="Titre2Car">
    <w:name w:val="Titre 2 Car"/>
    <w:basedOn w:val="Policepardfaut"/>
    <w:link w:val="Titre2"/>
    <w:uiPriority w:val="9"/>
    <w:semiHidden/>
    <w:rsid w:val="00FA255F"/>
    <w:rPr>
      <w:rFonts w:asciiTheme="majorHAnsi" w:eastAsiaTheme="majorEastAsia" w:hAnsiTheme="majorHAnsi" w:cstheme="majorBidi"/>
      <w:color w:val="365F91" w:themeColor="accent1" w:themeShade="BF"/>
      <w:sz w:val="32"/>
      <w:szCs w:val="32"/>
    </w:rPr>
  </w:style>
  <w:style w:type="character" w:customStyle="1" w:styleId="Titre3Car">
    <w:name w:val="Titre 3 Car"/>
    <w:basedOn w:val="Policepardfaut"/>
    <w:link w:val="Titre3"/>
    <w:uiPriority w:val="9"/>
    <w:semiHidden/>
    <w:rsid w:val="00FA255F"/>
    <w:rPr>
      <w:rFonts w:eastAsiaTheme="majorEastAsia" w:cstheme="majorBidi"/>
      <w:color w:val="365F91" w:themeColor="accent1" w:themeShade="BF"/>
      <w:sz w:val="28"/>
      <w:szCs w:val="28"/>
    </w:rPr>
  </w:style>
  <w:style w:type="character" w:customStyle="1" w:styleId="Titre4Car">
    <w:name w:val="Titre 4 Car"/>
    <w:basedOn w:val="Policepardfaut"/>
    <w:link w:val="Titre4"/>
    <w:uiPriority w:val="9"/>
    <w:semiHidden/>
    <w:rsid w:val="00FA255F"/>
    <w:rPr>
      <w:rFonts w:eastAsiaTheme="majorEastAsia" w:cstheme="majorBidi"/>
      <w:i/>
      <w:iCs/>
      <w:color w:val="365F91" w:themeColor="accent1" w:themeShade="BF"/>
    </w:rPr>
  </w:style>
  <w:style w:type="character" w:customStyle="1" w:styleId="Titre5Car">
    <w:name w:val="Titre 5 Car"/>
    <w:basedOn w:val="Policepardfaut"/>
    <w:link w:val="Titre5"/>
    <w:uiPriority w:val="9"/>
    <w:semiHidden/>
    <w:rsid w:val="00FA255F"/>
    <w:rPr>
      <w:rFonts w:eastAsiaTheme="majorEastAsia" w:cstheme="majorBidi"/>
      <w:color w:val="365F91" w:themeColor="accent1" w:themeShade="BF"/>
    </w:rPr>
  </w:style>
  <w:style w:type="character" w:customStyle="1" w:styleId="Titre6Car">
    <w:name w:val="Titre 6 Car"/>
    <w:basedOn w:val="Policepardfaut"/>
    <w:link w:val="Titre6"/>
    <w:uiPriority w:val="9"/>
    <w:semiHidden/>
    <w:rsid w:val="00FA255F"/>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FA255F"/>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FA255F"/>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FA255F"/>
    <w:rPr>
      <w:rFonts w:eastAsiaTheme="majorEastAsia" w:cstheme="majorBidi"/>
      <w:color w:val="272727" w:themeColor="text1" w:themeTint="D8"/>
    </w:rPr>
  </w:style>
  <w:style w:type="paragraph" w:styleId="Titre">
    <w:name w:val="Title"/>
    <w:basedOn w:val="Normal"/>
    <w:next w:val="Normal"/>
    <w:link w:val="TitreCar"/>
    <w:uiPriority w:val="10"/>
    <w:qFormat/>
    <w:rsid w:val="00FA25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FA255F"/>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FA255F"/>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FA255F"/>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FA255F"/>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FA255F"/>
    <w:rPr>
      <w:i/>
      <w:iCs/>
      <w:color w:val="404040" w:themeColor="text1" w:themeTint="BF"/>
    </w:rPr>
  </w:style>
  <w:style w:type="paragraph" w:styleId="Paragraphedeliste">
    <w:name w:val="List Paragraph"/>
    <w:basedOn w:val="Normal"/>
    <w:uiPriority w:val="34"/>
    <w:qFormat/>
    <w:rsid w:val="00FA255F"/>
    <w:pPr>
      <w:ind w:left="720"/>
      <w:contextualSpacing/>
    </w:pPr>
  </w:style>
  <w:style w:type="character" w:styleId="Accentuationintense">
    <w:name w:val="Intense Emphasis"/>
    <w:basedOn w:val="Policepardfaut"/>
    <w:uiPriority w:val="21"/>
    <w:qFormat/>
    <w:rsid w:val="00FA255F"/>
    <w:rPr>
      <w:i/>
      <w:iCs/>
      <w:color w:val="365F91" w:themeColor="accent1" w:themeShade="BF"/>
    </w:rPr>
  </w:style>
  <w:style w:type="paragraph" w:styleId="Citationintense">
    <w:name w:val="Intense Quote"/>
    <w:basedOn w:val="Normal"/>
    <w:next w:val="Normal"/>
    <w:link w:val="CitationintenseCar"/>
    <w:uiPriority w:val="30"/>
    <w:qFormat/>
    <w:rsid w:val="00FA255F"/>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tionintenseCar">
    <w:name w:val="Citation intense Car"/>
    <w:basedOn w:val="Policepardfaut"/>
    <w:link w:val="Citationintense"/>
    <w:uiPriority w:val="30"/>
    <w:rsid w:val="00FA255F"/>
    <w:rPr>
      <w:i/>
      <w:iCs/>
      <w:color w:val="365F91" w:themeColor="accent1" w:themeShade="BF"/>
    </w:rPr>
  </w:style>
  <w:style w:type="character" w:styleId="Rfrenceintense">
    <w:name w:val="Intense Reference"/>
    <w:basedOn w:val="Policepardfaut"/>
    <w:uiPriority w:val="32"/>
    <w:qFormat/>
    <w:rsid w:val="00FA255F"/>
    <w:rPr>
      <w:b/>
      <w:bCs/>
      <w:smallCaps/>
      <w:color w:val="365F91" w:themeColor="accent1" w:themeShade="BF"/>
      <w:spacing w:val="5"/>
    </w:rPr>
  </w:style>
  <w:style w:type="character" w:styleId="Lienhypertexte">
    <w:name w:val="Hyperlink"/>
    <w:basedOn w:val="Policepardfaut"/>
    <w:uiPriority w:val="99"/>
    <w:unhideWhenUsed/>
    <w:rsid w:val="00FA255F"/>
    <w:rPr>
      <w:color w:val="0000FF" w:themeColor="hyperlink"/>
      <w:u w:val="single"/>
    </w:rPr>
  </w:style>
  <w:style w:type="character" w:styleId="Mentionnonrsolue">
    <w:name w:val="Unresolved Mention"/>
    <w:basedOn w:val="Policepardfaut"/>
    <w:uiPriority w:val="99"/>
    <w:semiHidden/>
    <w:unhideWhenUsed/>
    <w:rsid w:val="00FA25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5034754">
      <w:bodyDiv w:val="1"/>
      <w:marLeft w:val="0"/>
      <w:marRight w:val="0"/>
      <w:marTop w:val="0"/>
      <w:marBottom w:val="0"/>
      <w:divBdr>
        <w:top w:val="none" w:sz="0" w:space="0" w:color="auto"/>
        <w:left w:val="none" w:sz="0" w:space="0" w:color="auto"/>
        <w:bottom w:val="none" w:sz="0" w:space="0" w:color="auto"/>
        <w:right w:val="none" w:sz="0" w:space="0" w:color="auto"/>
      </w:divBdr>
    </w:div>
    <w:div w:id="1785223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josiane.umutoni@student.uclouvain.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271</Words>
  <Characters>1492</Characters>
  <Application>Microsoft Office Word</Application>
  <DocSecurity>0</DocSecurity>
  <Lines>12</Lines>
  <Paragraphs>3</Paragraphs>
  <ScaleCrop>false</ScaleCrop>
  <Company/>
  <LinksUpToDate>false</LinksUpToDate>
  <CharactersWithSpaces>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Broutin</dc:creator>
  <cp:keywords/>
  <dc:description/>
  <cp:lastModifiedBy>Cindy Broutin</cp:lastModifiedBy>
  <cp:revision>2</cp:revision>
  <dcterms:created xsi:type="dcterms:W3CDTF">2024-12-03T14:00:00Z</dcterms:created>
  <dcterms:modified xsi:type="dcterms:W3CDTF">2024-12-03T14:03:00Z</dcterms:modified>
</cp:coreProperties>
</file>